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F" w:rsidRPr="009F2D1B" w:rsidRDefault="009A208F" w:rsidP="009F2D1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Мы все прекрасно знаем, что учитель сегодня должен не только научить, но и воспитать всесторонне развитую личность, которая, выйдя из школьных стен, не потерялась бы в современном мире, а нашла свое место в нем. Но прежде чем ученик покинет школу, он должен овладеть определенным набором знаний, сдать экзамены и получить аттестат.</w:t>
      </w:r>
      <w:proofErr w:type="gramEnd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А для того, чтобы ученик успешно сдал экзамены, на помощь ему приходит не только учитель, но и различные электронные образовательные ресурсы и образовательные интернет-ресурсы. </w:t>
      </w:r>
    </w:p>
    <w:p w:rsidR="009A208F" w:rsidRPr="009F2D1B" w:rsidRDefault="009A208F" w:rsidP="009F2D1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>Электронные                                  образовательные ресурсы (ЭОР) это                 неотъемлемая часть                                   современного урока, которые помогают учителю подготовить   учащихся к успешной сдаче экзаменов.</w:t>
      </w:r>
      <w:r w:rsidR="009F2D1B"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9F2D1B">
        <w:rPr>
          <w:rFonts w:ascii="Tahoma" w:hAnsi="Tahoma" w:cs="Tahoma"/>
          <w:sz w:val="28"/>
          <w:szCs w:val="28"/>
          <w:shd w:val="clear" w:color="auto" w:fill="FFFFFF"/>
        </w:rPr>
        <w:t>Какие электронные ресурсы, с моей точки зрения, могут помочь как  ученику, так и учителю в успешной сдаче и подготовке  экзаменов в форме ЕГЭ  и ГИА</w:t>
      </w:r>
    </w:p>
    <w:p w:rsidR="009A208F" w:rsidRPr="009F2D1B" w:rsidRDefault="009A208F" w:rsidP="009F2D1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517CC6" w:rsidRPr="009F2D1B" w:rsidRDefault="00517CC6" w:rsidP="009F2D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Мы живем в век информационных технологий, когда стремительно меняется темп нашей жизни.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В некоторых садах уже внедряются компьютеры даже в группах, для того, чтобы дети смогли осваивать азбуку, счет или иностранный язык. В школах компьютеры появляются не только в кабинетах информатики, но и в классах, где изучаются другие различные дисциплины. Во многих школах существует электронный дневник. Это очень удобное нововведение позволяет родителям и детям быть всегда в курсе текущих оценок учащегося. Электронные книги и Интернет существенно облегчают поиск нужных для прочтения книг, </w:t>
      </w:r>
      <w:proofErr w:type="gram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обучающимся</w:t>
      </w:r>
      <w:proofErr w:type="gram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 нет надобности тратить массу времени в библиотеках.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Поколение детей, которые в данное время посещают школы, отличается особыми навыками и знаниями в области компьютерных технологий.</w:t>
      </w:r>
    </w:p>
    <w:p w:rsidR="00517CC6" w:rsidRPr="009F2D1B" w:rsidRDefault="00517CC6" w:rsidP="009F2D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В течение последних трех десятилетий использование современных технических сре</w:t>
      </w:r>
      <w:proofErr w:type="gram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дств ст</w:t>
      </w:r>
      <w:proofErr w:type="gram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ало глобальным явлением образовательной и информационной культуры, которое изменило подход к образованию во многих странах мира. В нашей стране только в последнее десятилетие информационные образовательные технологии получили интенсивное развитие, но уже уверенно стали завоевывать свое место в образовательном процессе вместе с традиционными формами обучения. Среди них все чаще мы начинаем говорить о дистанционном обучении, одном из самых свободных и простых методов обучения. Развитие дистанционного образования признано одним из ключевых направлений основных образовательных программ ЮНЕСКО «Образование для всех», «Образование через всю жизнь», «Образование без границ».</w:t>
      </w:r>
    </w:p>
    <w:p w:rsidR="00517CC6" w:rsidRPr="009F2D1B" w:rsidRDefault="004E20A0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hyperlink r:id="rId6" w:tgtFrame="_blank" w:history="1">
        <w:r w:rsidR="00517CC6" w:rsidRPr="009F2D1B">
          <w:rPr>
            <w:rFonts w:ascii="Tahoma" w:eastAsia="Times New Roman" w:hAnsi="Tahoma" w:cs="Tahoma"/>
            <w:b/>
            <w:bCs/>
            <w:sz w:val="28"/>
            <w:szCs w:val="28"/>
            <w:lang w:eastAsia="ru-RU"/>
          </w:rPr>
          <w:t>Дистанционное обучение</w:t>
        </w:r>
      </w:hyperlink>
      <w:r w:rsidR="00517CC6" w:rsidRPr="009F2D1B">
        <w:rPr>
          <w:rFonts w:ascii="Tahoma" w:eastAsia="Times New Roman" w:hAnsi="Tahoma" w:cs="Tahoma"/>
          <w:sz w:val="28"/>
          <w:szCs w:val="28"/>
          <w:lang w:eastAsia="ru-RU"/>
        </w:rPr>
        <w:t> 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учащимся.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Технология дистанционного обучения заключается в том, что обучение и </w:t>
      </w:r>
      <w:proofErr w:type="gram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контроль за</w:t>
      </w:r>
      <w:proofErr w:type="gram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 усвоением материала происходит с помощью компьютерной сети Интернет, используя технологии </w:t>
      </w:r>
      <w:proofErr w:type="spell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on-line</w:t>
      </w:r>
      <w:proofErr w:type="spell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 и </w:t>
      </w:r>
      <w:proofErr w:type="spell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off-line</w:t>
      </w:r>
      <w:proofErr w:type="spell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u w:val="single"/>
          <w:lang w:eastAsia="ru-RU"/>
        </w:rPr>
        <w:lastRenderedPageBreak/>
        <w:t>Технологии дистанционного обучения позволяют решать ряд существенных педагогических задач:</w:t>
      </w:r>
    </w:p>
    <w:p w:rsidR="00517CC6" w:rsidRPr="009F2D1B" w:rsidRDefault="00517CC6" w:rsidP="009F2D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создания образовательного пространства;</w:t>
      </w:r>
    </w:p>
    <w:p w:rsidR="00517CC6" w:rsidRPr="009F2D1B" w:rsidRDefault="00517CC6" w:rsidP="009F2D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формирования у учащихся познавательной самостоятельности и активности;</w:t>
      </w:r>
    </w:p>
    <w:p w:rsidR="00517CC6" w:rsidRPr="009F2D1B" w:rsidRDefault="00517CC6" w:rsidP="009F2D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развития критического мышления, толерантности, готовности конструктивно обсуждать различные точки зрения.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В процессе проведения обучения в дистанционном режиме используются:</w:t>
      </w:r>
    </w:p>
    <w:p w:rsidR="00517CC6" w:rsidRPr="009F2D1B" w:rsidRDefault="00517CC6" w:rsidP="009F2D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электронная почта</w:t>
      </w:r>
    </w:p>
    <w:p w:rsidR="00517CC6" w:rsidRPr="009F2D1B" w:rsidRDefault="00517CC6" w:rsidP="009F2D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телеконференции</w:t>
      </w:r>
    </w:p>
    <w:p w:rsidR="00517CC6" w:rsidRPr="009F2D1B" w:rsidRDefault="00517CC6" w:rsidP="009F2D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пересылка данных</w:t>
      </w:r>
    </w:p>
    <w:p w:rsidR="00517CC6" w:rsidRPr="009F2D1B" w:rsidRDefault="00517CC6" w:rsidP="009F2D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гипертекстовые среды</w:t>
      </w:r>
    </w:p>
    <w:p w:rsidR="00517CC6" w:rsidRPr="009F2D1B" w:rsidRDefault="00517CC6" w:rsidP="009F2D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ресурсы мировой сети Интернет</w:t>
      </w:r>
    </w:p>
    <w:p w:rsidR="00517CC6" w:rsidRPr="009F2D1B" w:rsidRDefault="00517CC6" w:rsidP="009F2D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видеоконференции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В дистанционном режиме можно осуществлять пересылку учебных материалов. При этом можно передавать не только текстовую информацию, но и видеоматериалы. Также можно контролировать уровень усвоения учебного материала через систему тестов и контрольных вопросов для учащихся.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В силу интерактивного стиля общения и оперативной связи в дистанционном обучении открывается возможность индивидуализировать процесс обучения. Учитель в зависимости от ситуации может оперативно реагировать на запросы ученика, применять гибкую, индивидуальную методику обучения, предлагать ему дополнительные, ориентированные на ученика блоки учебных материалов.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Информационные технологии имеют большое значение не только в учебном процессе (на уроках), но и во внеурочной деятельности (проекты, курсы, олимпиады, электронные конференции)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Несомненно, дистанционное образование имеет свои преимущества.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Оно помогает:</w:t>
      </w:r>
    </w:p>
    <w:p w:rsidR="00517CC6" w:rsidRPr="009F2D1B" w:rsidRDefault="00517CC6" w:rsidP="009F2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учиться людям с физическими недостатками, имеющими индивидуальные черты и неординарные особенности;</w:t>
      </w:r>
    </w:p>
    <w:p w:rsidR="00517CC6" w:rsidRPr="009F2D1B" w:rsidRDefault="00517CC6" w:rsidP="009F2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решать психологические проблемы учащихся;</w:t>
      </w:r>
    </w:p>
    <w:p w:rsidR="00517CC6" w:rsidRPr="009F2D1B" w:rsidRDefault="00517CC6" w:rsidP="009F2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снимать временные и пространственные ограничения и проблемы;</w:t>
      </w:r>
    </w:p>
    <w:p w:rsidR="00517CC6" w:rsidRPr="009F2D1B" w:rsidRDefault="00517CC6" w:rsidP="009F2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правильно оценить и рассчитать свои силы, организовать свою деятельность;</w:t>
      </w:r>
    </w:p>
    <w:p w:rsidR="00517CC6" w:rsidRPr="009F2D1B" w:rsidRDefault="00517CC6" w:rsidP="009F2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расширять коммуникативную сферу учеников и педагогов;</w:t>
      </w:r>
    </w:p>
    <w:p w:rsidR="00517CC6" w:rsidRPr="009F2D1B" w:rsidRDefault="00517CC6" w:rsidP="009F2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проявлять свои способности к созиданию, реализовать потребность фантазировать, придумывать, творить.</w:t>
      </w:r>
    </w:p>
    <w:p w:rsidR="00517CC6" w:rsidRPr="009F2D1B" w:rsidRDefault="00517CC6" w:rsidP="009F2D1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Начинать работу по привлечению школьников в дистанционное обучение надо как можно раньше, с начальной школы, дети должны проникнуться пониманием того, как они могут раскрыть свои возможности, расширить общий кругозор. А победы в конкурсах и олимпиадах будут хорошим "</w:t>
      </w:r>
      <w:proofErr w:type="spell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мотиватором</w:t>
      </w:r>
      <w:proofErr w:type="spell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" участия в дистанционном обучении. Чем старше ребенок, тем труднее его чем-то заинтересовать, увлечь. Поэтому работу надо начинать с "малышами" и их родителями.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Основные цели инновационного, социально-ориентированного развития России направлены на повышение качества жизни через повышение качества </w:t>
      </w:r>
      <w:r w:rsidRPr="009F2D1B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образования. Подтверждение этому мы можем видеть в ряде стратегических документов правительства РФ.</w:t>
      </w:r>
    </w:p>
    <w:p w:rsidR="00517CC6" w:rsidRPr="009F2D1B" w:rsidRDefault="005B0CB3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F2D1B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="00517CC6" w:rsidRPr="009F2D1B">
        <w:rPr>
          <w:rFonts w:ascii="Tahoma" w:eastAsia="Times New Roman" w:hAnsi="Tahoma" w:cs="Tahoma"/>
          <w:sz w:val="28"/>
          <w:szCs w:val="28"/>
          <w:lang w:eastAsia="ru-RU"/>
        </w:rPr>
        <w:t>В новом законопроекте есть статья «Реализация образовательных программ с использованием дистанционных электронных образовательных технологий». Школьное образование сегодня становится электронным, так или иначе на каждом уроке все больше и больше используют ИКТ. Термин «дистанционное образование» - это либо позавчерашний день, либо сужение проблемы. В большинстве стран мира от этого термина уже ушли, есть термины «электронное обучение» и «информационно-коммуникационные технологии в образовании».</w:t>
      </w:r>
    </w:p>
    <w:p w:rsidR="00517CC6" w:rsidRPr="009F2D1B" w:rsidRDefault="00517CC6" w:rsidP="009F2D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Мы должны отдавать себе отчет в том, что в эпоху электронной школы учитель должен стать иным, так как ученик уже стал иным.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Работа с такими учащимися требует иных подходов к выстраиванию педагогического процесса. От учителя современной электронной школы требуется:</w:t>
      </w:r>
    </w:p>
    <w:p w:rsidR="00517CC6" w:rsidRPr="009F2D1B" w:rsidRDefault="00517CC6" w:rsidP="009F2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другой уровень профессиональных компетенций. От него уже не ждут прямой, монологической речи, его задача как педагога придумать – как ребенок будет учиться самостоятельно, чтобы ученик хотел и мог искать учебную информацию и применять ее в практической деятельности;</w:t>
      </w:r>
    </w:p>
    <w:p w:rsidR="00517CC6" w:rsidRPr="009F2D1B" w:rsidRDefault="00517CC6" w:rsidP="009F2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умение организовать эффективную коммуникацию с учеником. Условия коммуникации через электронную среду обучения задает более жесткий режим общения. Общение организуется с помощью текстов, фотографий, видео или голоса.</w:t>
      </w:r>
    </w:p>
    <w:p w:rsidR="00517CC6" w:rsidRPr="009F2D1B" w:rsidRDefault="00517CC6" w:rsidP="009F2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с</w:t>
      </w:r>
      <w:proofErr w:type="gramEnd"/>
      <w:r w:rsidRPr="009F2D1B">
        <w:rPr>
          <w:rFonts w:ascii="Tahoma" w:eastAsia="Times New Roman" w:hAnsi="Tahoma" w:cs="Tahoma"/>
          <w:sz w:val="28"/>
          <w:szCs w:val="28"/>
          <w:lang w:eastAsia="ru-RU"/>
        </w:rPr>
        <w:t>облюдение определенных правил поведения в дистанционной среде обучения: учимся вместе, не учим, а сотрудничаем.</w:t>
      </w:r>
    </w:p>
    <w:p w:rsidR="00517CC6" w:rsidRPr="009F2D1B" w:rsidRDefault="00517CC6" w:rsidP="009F2D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B0CB3" w:rsidRPr="009F2D1B" w:rsidRDefault="00FF661B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д</w:t>
      </w:r>
      <w:proofErr w:type="gramEnd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истанционное обучение — это демократичная простая и свободная система обучения.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При всем при этом, предложенная в свое время образовательная система, не лишена изъянов и недостатков. Как и всякому, сравнительно новому, методу обучения свойственны свои сторонники и противники. Особо важную роль дистанционное обучение играет при оказании помощи в подготовке к единому государственному экзамену (ЕГЭ). Результатом, который был получен путем многомесячных наблюдений, стал вывод, позволяющий четко определить все плюсы и минусы предложенной системы образования, включая данное направление, поскольку на сегодняшний день ЕГЭ </w:t>
      </w:r>
      <w:proofErr w:type="gram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играет определяющее значение</w:t>
      </w:r>
      <w:proofErr w:type="gramEnd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при становлении будущей судьбы выпускника общеобразовательного учреждения.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Не утихающие споры вокруг единого государственного экзамена требуют от дистанционного обучения трезвого и комплексного подхода к осуществлению общеобразовательных программ и детального изучения проблемы подготовки учащегося к сдаче данного экзамена. Посредством исследования были выявлены приоритетные задачи для дальнейшего развития этой отрасли образования на территории Российской Федерации. Несомненно, дистанционное обучение занимает всё большую роль в модернизации и усовершенствовании российского образования. Шестого мая две тысячи пятого года Министерство образования и науки Российской Федерации издало указ: «Об использовании дистанционных </w:t>
      </w:r>
      <w:r w:rsidRPr="009F2D1B">
        <w:rPr>
          <w:rFonts w:ascii="Tahoma" w:hAnsi="Tahoma" w:cs="Tahoma"/>
          <w:sz w:val="28"/>
          <w:szCs w:val="28"/>
          <w:shd w:val="clear" w:color="auto" w:fill="FFFFFF"/>
        </w:rPr>
        <w:lastRenderedPageBreak/>
        <w:t>образовательных технологий», согласно которому, итоговый контроль при обучении с помощью ДОТ (дистанционных образовательных технологий) можно проводить как в очной форме, так и дистанционно, что делает эту систему ещё более пластичной.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В ходе проведенного исследования хочется выделить следующие диспозиции дистанционного обучения: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u w:val="single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u w:val="single"/>
          <w:shd w:val="clear" w:color="auto" w:fill="FFFFFF"/>
        </w:rPr>
        <w:t>Достоинства: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а) Возможность учеников к усвоению максимального объема необходимых знаний, которые не могут быть включены в привычные классно-урочные формы и формы подготовительных курсов.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б) Расширение круга лиц, способных получить необходимую подготовку к ЕГЭ, а именно лиц с особенными потребностями в развитии.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>в) Способность к обучению лиц в удаленных труднодоступных регионах.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г) Возможность родительского контроля над знаниями учеников.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д</w:t>
      </w:r>
      <w:proofErr w:type="spellEnd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) Способность к централизации образовательного процесса различных регионов.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е) Смешение границ между очной и заочной формами обучения.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ж) Возможность психологической адаптации при подготовке к ЕГЭ.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u w:val="single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u w:val="single"/>
          <w:shd w:val="clear" w:color="auto" w:fill="FFFFFF"/>
        </w:rPr>
        <w:t xml:space="preserve">. Недостатки: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а) Недостаточный контроль над усвоением учениками получаемых знаний.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б) «Теоретизация» обучения, сведение учебного процесса к механистическим приемам и методам.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>в) Невозможность формирования полного представления о содержании учебного предмета.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г) Неоправданная оплата услуг в данной области образования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. </w:t>
      </w:r>
      <w:proofErr w:type="spell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д</w:t>
      </w:r>
      <w:proofErr w:type="spellEnd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) Возможность хакерского вторжения в электронную базу данных. </w:t>
      </w:r>
    </w:p>
    <w:p w:rsidR="005B0CB3" w:rsidRPr="009F2D1B" w:rsidRDefault="00FF661B" w:rsidP="009F2D1B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е) Разнотипность тарифов в соответствии с заданной региональной спецификой. </w:t>
      </w:r>
    </w:p>
    <w:p w:rsidR="00517CC6" w:rsidRPr="009F2D1B" w:rsidRDefault="00517CC6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 xml:space="preserve">Использование этих технологий в практике позволяет мне существенно повысить уровень подготовки учащихся к ЕГЭ. Задания в форме тестов имеют свои как </w:t>
      </w:r>
      <w:proofErr w:type="gramStart"/>
      <w:r w:rsidRPr="009F2D1B">
        <w:rPr>
          <w:rFonts w:ascii="Tahoma" w:hAnsi="Tahoma" w:cs="Tahoma"/>
          <w:sz w:val="28"/>
          <w:szCs w:val="28"/>
        </w:rPr>
        <w:t>положительные</w:t>
      </w:r>
      <w:proofErr w:type="gramEnd"/>
      <w:r w:rsidRPr="009F2D1B">
        <w:rPr>
          <w:rFonts w:ascii="Tahoma" w:hAnsi="Tahoma" w:cs="Tahoma"/>
          <w:sz w:val="28"/>
          <w:szCs w:val="28"/>
        </w:rPr>
        <w:t xml:space="preserve"> так и отрицательные стороны. Использование тестовой формы контроля не всегда даёт представление о качестве и глубине знаний, о математических способностях ученика. Тесты должны использоваться умело в соответствии с возрастными особенностями учащихся в нужном месте и определённых временных рамках. Сами тесты должны быть грамотными, поэтому я тщательно подхожу к их отбору и составлению, разумно сочетая традиционные и тестовые технологии. Использую тестовые технологии на этапах изучения нового материала, закрепления, обобщения и проверки знаний. Применяю различные виды тестов: с выбором ответов и без выбора ответов, с развёрнутым ответом, на соответствие, на заполнение пропусков, на установление истинности или ложности, на припоминание. 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Так что, при подготовке к единому государственному экзамену по математике компьютерные технологии можно применять: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используя компьютерные обучающие и контролирующие программы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составляя самостоятельно тестовые задания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lastRenderedPageBreak/>
        <w:t xml:space="preserve">• создавая </w:t>
      </w:r>
      <w:proofErr w:type="spellStart"/>
      <w:r w:rsidRPr="009F2D1B">
        <w:rPr>
          <w:rFonts w:ascii="Tahoma" w:hAnsi="Tahoma" w:cs="Tahoma"/>
          <w:sz w:val="28"/>
          <w:szCs w:val="28"/>
        </w:rPr>
        <w:t>мультимедийные</w:t>
      </w:r>
      <w:proofErr w:type="spellEnd"/>
      <w:r w:rsidRPr="009F2D1B">
        <w:rPr>
          <w:rFonts w:ascii="Tahoma" w:hAnsi="Tahoma" w:cs="Tahoma"/>
          <w:sz w:val="28"/>
          <w:szCs w:val="28"/>
        </w:rPr>
        <w:t xml:space="preserve"> презентации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применяя ресурсы сети Интернет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Несомненным достоинством применения компьютерных технологий при подготовке к ЕГЭ является повышение качества обучения за счет новизны деятельности, интереса к работе с компьютером.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Компьютерные технологии на уроке: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экономят время;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дают возможность многосторонней и комплексной проверки знаний и умений;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повышают мотивацию;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усиливают интерес;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• позволяют выбрать темп урока;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 xml:space="preserve">• </w:t>
      </w:r>
      <w:proofErr w:type="gramStart"/>
      <w:r w:rsidRPr="009F2D1B">
        <w:rPr>
          <w:rFonts w:ascii="Tahoma" w:hAnsi="Tahoma" w:cs="Tahoma"/>
          <w:sz w:val="28"/>
          <w:szCs w:val="28"/>
        </w:rPr>
        <w:t>наглядно-красочно</w:t>
      </w:r>
      <w:proofErr w:type="gramEnd"/>
      <w:r w:rsidRPr="009F2D1B">
        <w:rPr>
          <w:rFonts w:ascii="Tahoma" w:hAnsi="Tahoma" w:cs="Tahoma"/>
          <w:sz w:val="28"/>
          <w:szCs w:val="28"/>
        </w:rPr>
        <w:t xml:space="preserve"> представляют материал.</w:t>
      </w:r>
    </w:p>
    <w:p w:rsidR="00160903" w:rsidRPr="009F2D1B" w:rsidRDefault="00160903" w:rsidP="009F2D1B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Компьютерный контроль уровня знаний даёт существенные преимущества, которые позволяют осуществить индивидуализацию процесса, сэкономить время, делает результаты наглядными. Многие ученики, которые болезненно относятся к замечаниям учителя на глазах у класса, в диалоге с компьютером чувствуют себя комфортно. Компьютер не читает нотаций, не считает количество неудачных попыток и даже может объяснить, в чём ошибка. Такое применение компьютерных продуктов стимулирует учащихся, вселяет в них веру в собственные силы, снимает психологические барьеры и страх перед предметом.</w:t>
      </w:r>
    </w:p>
    <w:p w:rsidR="00517CC6" w:rsidRPr="009F2D1B" w:rsidRDefault="00517CC6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60903" w:rsidRPr="009F2D1B" w:rsidRDefault="00160903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о</w:t>
      </w:r>
      <w:proofErr w:type="gramEnd"/>
      <w:r w:rsidRPr="009F2D1B">
        <w:rPr>
          <w:rFonts w:ascii="Tahoma" w:hAnsi="Tahoma" w:cs="Tahoma"/>
          <w:sz w:val="28"/>
          <w:szCs w:val="28"/>
          <w:shd w:val="clear" w:color="auto" w:fill="FFFFFF"/>
        </w:rPr>
        <w:t>бразовательный портал для подготовки к экзаменам РЕШУ ЕГЭ (</w:t>
      </w:r>
      <w:hyperlink r:id="rId7" w:history="1">
        <w:r w:rsidRPr="009F2D1B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http://reshuege.ru</w:t>
        </w:r>
      </w:hyperlink>
      <w:r w:rsidRPr="009F2D1B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). В разделе «математика» представлены варианты </w:t>
      </w:r>
      <w:proofErr w:type="spell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онлайн-тестов</w:t>
      </w:r>
      <w:proofErr w:type="spellEnd"/>
      <w:r w:rsidRPr="009F2D1B">
        <w:rPr>
          <w:rFonts w:ascii="Tahoma" w:hAnsi="Tahoma" w:cs="Tahoma"/>
          <w:sz w:val="28"/>
          <w:szCs w:val="28"/>
          <w:shd w:val="clear" w:color="auto" w:fill="FFFFFF"/>
        </w:rPr>
        <w:t>, содержащих часть</w:t>
      </w:r>
      <w:proofErr w:type="gram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В</w:t>
      </w:r>
      <w:proofErr w:type="gramEnd"/>
      <w:r w:rsidRPr="009F2D1B">
        <w:rPr>
          <w:rFonts w:ascii="Tahoma" w:hAnsi="Tahoma" w:cs="Tahoma"/>
          <w:sz w:val="28"/>
          <w:szCs w:val="28"/>
          <w:shd w:val="clear" w:color="auto" w:fill="FFFFFF"/>
        </w:rPr>
        <w:t xml:space="preserve"> и С. Все задачи имеют решение, которое можно посмотреть на этапе проверки теста. Большим плюсом этого сайта является возможность составления своего теста. Так можно составить </w:t>
      </w:r>
      <w:proofErr w:type="spell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онлайн-тест</w:t>
      </w:r>
      <w:proofErr w:type="spellEnd"/>
      <w:r w:rsidRPr="009F2D1B">
        <w:rPr>
          <w:rFonts w:ascii="Tahoma" w:hAnsi="Tahoma" w:cs="Tahoma"/>
          <w:sz w:val="28"/>
          <w:szCs w:val="28"/>
          <w:shd w:val="clear" w:color="auto" w:fill="FFFFFF"/>
        </w:rPr>
        <w:t>, состоящий только из задач В</w:t>
      </w:r>
      <w:proofErr w:type="gramStart"/>
      <w:r w:rsidRPr="009F2D1B">
        <w:rPr>
          <w:rFonts w:ascii="Tahoma" w:hAnsi="Tahoma" w:cs="Tahoma"/>
          <w:sz w:val="28"/>
          <w:szCs w:val="28"/>
          <w:shd w:val="clear" w:color="auto" w:fill="FFFFFF"/>
        </w:rPr>
        <w:t>1</w:t>
      </w:r>
      <w:proofErr w:type="gramEnd"/>
      <w:r w:rsidRPr="009F2D1B">
        <w:rPr>
          <w:rFonts w:ascii="Tahoma" w:hAnsi="Tahoma" w:cs="Tahoma"/>
          <w:sz w:val="28"/>
          <w:szCs w:val="28"/>
          <w:shd w:val="clear" w:color="auto" w:fill="FFFFFF"/>
        </w:rPr>
        <w:t>. Или включить в тест только задачи по алгебре или геометрии. С помощью такого теста можно организовать самостоятельную работу или осуществить повторение способов решения задач каждого раздела. Тест формируется автоматически, без участия учителя, что хорошо показывает объективность проверки знаний экзаменом в форме ЕГЭ. При работе с такими тестами повышается мотивация к обучению, происходит психологическая подготовка ученика.</w:t>
      </w:r>
    </w:p>
    <w:p w:rsidR="00517CC6" w:rsidRPr="009F2D1B" w:rsidRDefault="00160903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F2D1B">
        <w:rPr>
          <w:rFonts w:ascii="Tahoma" w:hAnsi="Tahoma" w:cs="Tahoma"/>
          <w:sz w:val="28"/>
          <w:szCs w:val="28"/>
        </w:rPr>
        <w:t>Подготовку целесообразно начинать в 1 четверти 10 класса. Ученику дается информация об особенностях проведения ЕГЭ по математике, показываются варианты прошлых лет, бланки ЕГЭ. Часть заданий ЕГЭ доступна для ученика уже в начале 10 класса, так как теория была пройдена на уроках математики в 5 — 9 классах (В</w:t>
      </w:r>
      <w:proofErr w:type="gramStart"/>
      <w:r w:rsidRPr="009F2D1B">
        <w:rPr>
          <w:rFonts w:ascii="Tahoma" w:hAnsi="Tahoma" w:cs="Tahoma"/>
          <w:sz w:val="28"/>
          <w:szCs w:val="28"/>
        </w:rPr>
        <w:t>1</w:t>
      </w:r>
      <w:proofErr w:type="gramEnd"/>
      <w:r w:rsidRPr="009F2D1B">
        <w:rPr>
          <w:rFonts w:ascii="Tahoma" w:hAnsi="Tahoma" w:cs="Tahoma"/>
          <w:sz w:val="28"/>
          <w:szCs w:val="28"/>
        </w:rPr>
        <w:t>, В2, В3, В4, В6, В10, В11). Поэтому на уроках мною выделены «пятиминутки ЕГЭ», где повторяется формулы, разбирается решение ключевых задач</w:t>
      </w:r>
    </w:p>
    <w:p w:rsidR="00517CC6" w:rsidRPr="009F2D1B" w:rsidRDefault="00517CC6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17CC6" w:rsidRPr="009F2D1B" w:rsidRDefault="00517CC6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17CC6" w:rsidRPr="009F2D1B" w:rsidRDefault="00517CC6" w:rsidP="009F2D1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517CC6" w:rsidRPr="009F2D1B" w:rsidSect="00517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F2A"/>
    <w:multiLevelType w:val="multilevel"/>
    <w:tmpl w:val="C62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65A5D"/>
    <w:multiLevelType w:val="multilevel"/>
    <w:tmpl w:val="B55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DB3"/>
    <w:multiLevelType w:val="multilevel"/>
    <w:tmpl w:val="605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D758E"/>
    <w:multiLevelType w:val="multilevel"/>
    <w:tmpl w:val="4BC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67105"/>
    <w:multiLevelType w:val="hybridMultilevel"/>
    <w:tmpl w:val="448C033C"/>
    <w:lvl w:ilvl="0" w:tplc="78F0F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4A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28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8D0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4E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AF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6D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01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8C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7E18BB"/>
    <w:multiLevelType w:val="hybridMultilevel"/>
    <w:tmpl w:val="FFC243EA"/>
    <w:lvl w:ilvl="0" w:tplc="FF2CC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9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00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CCA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360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67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24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2A4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C8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B26951"/>
    <w:multiLevelType w:val="multilevel"/>
    <w:tmpl w:val="0A6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DC3"/>
    <w:rsid w:val="00160903"/>
    <w:rsid w:val="00321215"/>
    <w:rsid w:val="003B1F3C"/>
    <w:rsid w:val="004E20A0"/>
    <w:rsid w:val="00517CC6"/>
    <w:rsid w:val="005B0CB3"/>
    <w:rsid w:val="00887CE9"/>
    <w:rsid w:val="00925216"/>
    <w:rsid w:val="009A208F"/>
    <w:rsid w:val="009F2D1B"/>
    <w:rsid w:val="00A57DC3"/>
    <w:rsid w:val="00CB115F"/>
    <w:rsid w:val="00D22E28"/>
    <w:rsid w:val="00E03B2D"/>
    <w:rsid w:val="00E71AB1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7DC3"/>
  </w:style>
  <w:style w:type="paragraph" w:styleId="a4">
    <w:name w:val="Normal (Web)"/>
    <w:basedOn w:val="a"/>
    <w:uiPriority w:val="99"/>
    <w:unhideWhenUsed/>
    <w:rsid w:val="00A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reshuege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forum/41-14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B2F0-C689-433A-A083-55E8D781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ЛЮДОВИЩЕ</dc:creator>
  <cp:lastModifiedBy>llnigamaeva</cp:lastModifiedBy>
  <cp:revision>3</cp:revision>
  <cp:lastPrinted>2017-02-28T08:36:00Z</cp:lastPrinted>
  <dcterms:created xsi:type="dcterms:W3CDTF">2017-02-28T06:57:00Z</dcterms:created>
  <dcterms:modified xsi:type="dcterms:W3CDTF">2017-02-28T08:37:00Z</dcterms:modified>
</cp:coreProperties>
</file>